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Философия және саясаттану факультеті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2C2830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795D1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795D15" w:rsidRPr="00795D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Мектептегі әкімшілік</w:t>
      </w:r>
      <w:r w:rsidRPr="00795D1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781D00" w:rsidRPr="002C2830" w:rsidRDefault="00795D15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Құрастырған:    п.ғ.к., Молдасан Қ.Ш</w:t>
      </w:r>
    </w:p>
    <w:p w:rsidR="00781D00" w:rsidRPr="002C2830" w:rsidRDefault="00781D00" w:rsidP="00781D0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95D15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-2021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 w:rsidR="00217F57" w:rsidRPr="009E29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ББ басқару әдістері ж/е коучинг бойынша практикум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781D00" w:rsidRPr="002C2830" w:rsidRDefault="00217F57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2020-2021 оқу жылына  1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курс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магистранттарға 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арналған</w:t>
      </w:r>
    </w:p>
    <w:p w:rsidR="00781D00" w:rsidRPr="002C2830" w:rsidRDefault="00781D00" w:rsidP="00781D00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</w:pPr>
      <w:r w:rsidRPr="002C283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Емтихан сұрақтарына берілетін тақырыптар  мен сұрақтар тізімі</w:t>
      </w:r>
      <w:r w:rsidRPr="002C2830"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  <w:t>:</w:t>
      </w:r>
    </w:p>
    <w:p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2D332C" w:rsidRDefault="00781D00" w:rsidP="00781D00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I Модуль. </w:t>
      </w:r>
    </w:p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A7D52" w:rsidRPr="00217F57" w:rsidRDefault="00795D15" w:rsidP="00217F57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Басқарудың </w:t>
      </w:r>
      <w:r w:rsidR="00217F57" w:rsidRPr="00217F57">
        <w:rPr>
          <w:rFonts w:ascii="Times New Roman" w:hAnsi="Times New Roman"/>
          <w:sz w:val="24"/>
          <w:szCs w:val="24"/>
          <w:lang w:val="kk-KZ"/>
        </w:rPr>
        <w:t>қалыптасуы мен дамуына ықпал еткен факторларды негіздеңіз.</w:t>
      </w:r>
    </w:p>
    <w:p w:rsidR="00217F57" w:rsidRPr="00217F57" w:rsidRDefault="00795D15" w:rsidP="00217F57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Мектептегі басқаруды </w:t>
      </w:r>
      <w:r w:rsidR="00217F57" w:rsidRPr="004D5C7D">
        <w:rPr>
          <w:rFonts w:ascii="Times New Roman" w:hAnsi="Times New Roman"/>
          <w:sz w:val="24"/>
          <w:szCs w:val="24"/>
          <w:lang w:val="kk-KZ"/>
        </w:rPr>
        <w:t>білім алушылардың  позициясын  қалыпт</w:t>
      </w:r>
      <w:r w:rsidR="00217F57">
        <w:rPr>
          <w:rFonts w:ascii="Times New Roman" w:hAnsi="Times New Roman"/>
          <w:sz w:val="24"/>
          <w:szCs w:val="24"/>
          <w:lang w:val="kk-KZ"/>
        </w:rPr>
        <w:t>астыру құралы ретінде ашыңыз</w:t>
      </w:r>
      <w:r w:rsidR="00217F57" w:rsidRPr="004D5C7D">
        <w:rPr>
          <w:rFonts w:ascii="Times New Roman" w:hAnsi="Times New Roman"/>
          <w:sz w:val="24"/>
          <w:szCs w:val="24"/>
          <w:lang w:val="kk-KZ"/>
        </w:rPr>
        <w:t>.</w:t>
      </w:r>
    </w:p>
    <w:p w:rsidR="00217F57" w:rsidRPr="00217F57" w:rsidRDefault="00795D15" w:rsidP="00217F57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Мектепті </w:t>
      </w:r>
      <w:r w:rsidR="00217F57" w:rsidRPr="004D5C7D">
        <w:rPr>
          <w:rFonts w:ascii="Times New Roman" w:hAnsi="Times New Roman"/>
          <w:sz w:val="24"/>
          <w:szCs w:val="24"/>
          <w:lang w:val="kk-KZ"/>
        </w:rPr>
        <w:t>дамытудағы эмоциялық интеллект концепциясының рөлін сипаттаңыз.</w:t>
      </w:r>
    </w:p>
    <w:p w:rsidR="00217F57" w:rsidRPr="00217F57" w:rsidRDefault="00217F57" w:rsidP="00217F57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4D5C7D">
        <w:rPr>
          <w:rFonts w:ascii="Times New Roman" w:hAnsi="Times New Roman"/>
          <w:sz w:val="24"/>
          <w:szCs w:val="24"/>
          <w:lang w:val="kk-KZ"/>
        </w:rPr>
        <w:t>Педагог кадрлардың біліктілігін арттырудағы коучинг тәсілді енгізу ерекшеліктеріне сипаттама беріңіз.</w:t>
      </w:r>
    </w:p>
    <w:p w:rsidR="00781D00" w:rsidRPr="002C2830" w:rsidRDefault="00781D00" w:rsidP="00781D00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81D0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A7D52" w:rsidRDefault="00217F57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C7D">
        <w:rPr>
          <w:rFonts w:ascii="Times New Roman" w:hAnsi="Times New Roman"/>
          <w:sz w:val="24"/>
          <w:szCs w:val="24"/>
          <w:lang w:val="kk-KZ"/>
        </w:rPr>
        <w:t>«Команда» ұғымына  ғалымдардың берген анықтамаларын кесте түрінде көрсетіңіз.</w:t>
      </w:r>
      <w:r w:rsidR="00FA7D52" w:rsidRPr="00FA7D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17F57" w:rsidRDefault="00217F57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C7D">
        <w:rPr>
          <w:rFonts w:ascii="Times New Roman" w:hAnsi="Times New Roman"/>
          <w:sz w:val="24"/>
          <w:szCs w:val="24"/>
          <w:lang w:val="kk-KZ"/>
        </w:rPr>
        <w:t>Әлеуметтік ұйымның қызметкері ретінде командалық іс-әрекет ету жоспарын құрастырыңыз.</w:t>
      </w:r>
    </w:p>
    <w:p w:rsidR="00217F57" w:rsidRPr="00217F57" w:rsidRDefault="00217F57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C7D">
        <w:rPr>
          <w:rFonts w:ascii="Times New Roman" w:hAnsi="Times New Roman"/>
          <w:sz w:val="24"/>
          <w:szCs w:val="24"/>
          <w:lang w:val="kk-KZ"/>
        </w:rPr>
        <w:t>Ұйымның мақсаты мен міндеттерін құрастырудағы коучингтің артықшылығын түсіндіріңіз.</w:t>
      </w:r>
    </w:p>
    <w:p w:rsidR="00217F57" w:rsidRPr="00FA7D52" w:rsidRDefault="00217F57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C7D">
        <w:rPr>
          <w:rFonts w:ascii="Times New Roman" w:hAnsi="Times New Roman"/>
          <w:sz w:val="24"/>
          <w:szCs w:val="24"/>
          <w:lang w:val="kk-KZ"/>
        </w:rPr>
        <w:t>Жоғары оқу орнындағы коучинг-тұғырды сипаттаңыз.</w:t>
      </w:r>
    </w:p>
    <w:p w:rsidR="00781D00" w:rsidRDefault="00781D00" w:rsidP="00781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781D00" w:rsidRPr="002D332C" w:rsidRDefault="00781D00" w:rsidP="0078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 3</w:t>
      </w:r>
      <w:r w:rsidRPr="002D33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781D00" w:rsidRPr="002C2830" w:rsidRDefault="00781D00" w:rsidP="00781D00">
      <w:pPr>
        <w:spacing w:after="200" w:line="276" w:lineRule="auto"/>
        <w:rPr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1D00" w:rsidRPr="00795D15" w:rsidTr="00A701B5">
        <w:tc>
          <w:tcPr>
            <w:tcW w:w="9606" w:type="dxa"/>
            <w:shd w:val="clear" w:color="auto" w:fill="auto"/>
          </w:tcPr>
          <w:p w:rsidR="00781D00" w:rsidRPr="00217F57" w:rsidRDefault="00795D15" w:rsidP="00217F5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Мектептегі әкімшілікте </w:t>
            </w:r>
            <w:r w:rsidR="00217F57" w:rsidRPr="004D5C7D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ұйымдастырушылық  кеңес берудегі өзге технологиялардан айырмашылығына салыстырмалы талдау жасаңыз.</w:t>
            </w:r>
          </w:p>
          <w:p w:rsidR="00217F57" w:rsidRPr="00217F57" w:rsidRDefault="00217F57" w:rsidP="00217F5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C7D">
              <w:rPr>
                <w:rFonts w:ascii="Times New Roman" w:hAnsi="Times New Roman"/>
                <w:sz w:val="24"/>
                <w:szCs w:val="24"/>
                <w:lang w:val="kk-KZ"/>
              </w:rPr>
              <w:t>Мақсат қою, мақсатқа жету ұғымдарына талдау жасаңыз.</w:t>
            </w:r>
          </w:p>
          <w:p w:rsidR="00217F57" w:rsidRPr="00217F57" w:rsidRDefault="00217F57" w:rsidP="00217F5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C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Ұйымның мақсаты мен міндеттерін құрастырудағы </w:t>
            </w:r>
            <w:r w:rsidR="00795D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басқарудың </w:t>
            </w:r>
            <w:r w:rsidRPr="004D5C7D">
              <w:rPr>
                <w:rFonts w:ascii="Times New Roman" w:hAnsi="Times New Roman"/>
                <w:sz w:val="24"/>
                <w:szCs w:val="24"/>
                <w:lang w:val="kk-KZ"/>
              </w:rPr>
              <w:t>артықшылығын түсіндіріңіз.</w:t>
            </w:r>
          </w:p>
          <w:p w:rsidR="00217F57" w:rsidRPr="00CA4718" w:rsidRDefault="00217F57" w:rsidP="00217F5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C7D">
              <w:rPr>
                <w:rFonts w:ascii="Times New Roman" w:hAnsi="Times New Roman"/>
                <w:sz w:val="24"/>
                <w:szCs w:val="24"/>
                <w:lang w:val="kk-KZ"/>
              </w:rPr>
              <w:t>Коуч-менеджер ретінде шешім қабылдауды қажет ететін жағдаяттар құрастырыңыз.</w:t>
            </w:r>
          </w:p>
        </w:tc>
      </w:tr>
      <w:tr w:rsidR="00781D00" w:rsidRPr="00795D15" w:rsidTr="00A701B5">
        <w:trPr>
          <w:trHeight w:val="93"/>
        </w:trPr>
        <w:tc>
          <w:tcPr>
            <w:tcW w:w="9606" w:type="dxa"/>
            <w:shd w:val="clear" w:color="auto" w:fill="auto"/>
          </w:tcPr>
          <w:p w:rsidR="00781D00" w:rsidRPr="00263B12" w:rsidRDefault="00781D00" w:rsidP="00A7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rPr>
          <w:sz w:val="28"/>
          <w:szCs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781D00" w:rsidRPr="008E51C6" w:rsidRDefault="00781D00" w:rsidP="00781D0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Оқытудың нәтижесі:</w:t>
      </w:r>
      <w:r w:rsidRPr="008E51C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51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8E51C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781D00" w:rsidRPr="008E51C6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jc w:val="center"/>
        <w:rPr>
          <w:rFonts w:ascii="Calibri" w:eastAsia="Calibri" w:hAnsi="Calibri" w:cs="Times New Roman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8E51C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781D00" w:rsidRPr="008E51C6" w:rsidTr="00A701B5">
        <w:trPr>
          <w:trHeight w:val="270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8E5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1D00" w:rsidRPr="008E51C6" w:rsidTr="00A701B5">
        <w:trPr>
          <w:trHeight w:val="109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3.1-2 блок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781D00" w:rsidRPr="00795D15" w:rsidTr="00A701B5">
        <w:trPr>
          <w:trHeight w:val="109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4.1-2 блок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781D00" w:rsidRPr="00795D15" w:rsidTr="00A701B5">
        <w:trPr>
          <w:trHeight w:val="41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781D00" w:rsidRPr="00795D15" w:rsidTr="00A701B5">
        <w:trPr>
          <w:trHeight w:val="28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(Қанағаттанарлық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lang w:val="kk-KZ"/>
        </w:rPr>
        <w:t>Ұсынылатын әдебиеттер:</w:t>
      </w:r>
    </w:p>
    <w:p w:rsidR="00F575F1" w:rsidRDefault="00F575F1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</w:p>
    <w:p w:rsidR="00781D00" w:rsidRPr="00217F57" w:rsidRDefault="00781D00" w:rsidP="00781D00">
      <w:pPr>
        <w:rPr>
          <w:lang w:val="kk-KZ"/>
        </w:rPr>
      </w:pPr>
    </w:p>
    <w:p w:rsidR="00F575F1" w:rsidRPr="00F575F1" w:rsidRDefault="00F575F1" w:rsidP="00F575F1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Мынбаева А.К., Садвакасова З.М. Инновационные методы обучения, или Как интересно преподавать.-Алматы: Қазақ Университеті, </w:t>
      </w:r>
      <w:r w:rsidRPr="00F5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2009. - 344 с. </w:t>
      </w:r>
    </w:p>
    <w:p w:rsidR="00F575F1" w:rsidRPr="00F575F1" w:rsidRDefault="00F575F1" w:rsidP="00F575F1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575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Әлқожаева Н.С. Педагогика. Оқу-әдістемелік кешен.-Алматы:Қазақ университеті, 2014, 2- басылым.-145 б. </w:t>
      </w:r>
    </w:p>
    <w:p w:rsidR="00F575F1" w:rsidRPr="00F575F1" w:rsidRDefault="00F575F1" w:rsidP="00F575F1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575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Бөрібекова Ф.Б., Жанатбекова Н.Ж. Қазіргі заманғы педагогикалық технологиялар. Оқулық. – А.: 2014. -360б. </w:t>
      </w:r>
    </w:p>
    <w:p w:rsidR="00F575F1" w:rsidRPr="00F575F1" w:rsidRDefault="00F575F1" w:rsidP="00F575F1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575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Ахметова Г.К., Исаева З.А., Әлқожаева Н.С. Педагогика: Оқулық.-Алматы: Қазақ университеті, 2006.</w:t>
      </w:r>
    </w:p>
    <w:p w:rsidR="00F575F1" w:rsidRPr="00F575F1" w:rsidRDefault="00F575F1" w:rsidP="00F575F1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right="-143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  <w:r w:rsidRPr="00F575F1">
        <w:rPr>
          <w:rFonts w:ascii="Times New Roman" w:hAnsi="Times New Roman" w:cs="Times New Roman"/>
          <w:spacing w:val="-1"/>
          <w:sz w:val="24"/>
          <w:szCs w:val="24"/>
          <w:lang w:val="kk-KZ"/>
        </w:rPr>
        <w:t>Молдасан Қ.Ш., Төлешова Ұ.Б., Педагогикалық коучинг:оқу құралы.-</w:t>
      </w:r>
      <w:r w:rsidRPr="00F57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Алматы : Қазақ ун-ті, 2020. – 100 б.</w:t>
      </w:r>
    </w:p>
    <w:p w:rsidR="00F575F1" w:rsidRPr="00217F57" w:rsidRDefault="00F575F1" w:rsidP="00F575F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57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Pr="00217F57">
        <w:rPr>
          <w:rFonts w:ascii="Times New Roman" w:eastAsia="Times New Roman" w:hAnsi="Times New Roman" w:cs="Times New Roman"/>
          <w:sz w:val="24"/>
          <w:szCs w:val="24"/>
        </w:rPr>
        <w:t xml:space="preserve">Великолепный </w:t>
      </w:r>
      <w:proofErr w:type="spellStart"/>
      <w:r w:rsidRPr="00217F57">
        <w:rPr>
          <w:rFonts w:ascii="Times New Roman" w:eastAsia="Times New Roman" w:hAnsi="Times New Roman" w:cs="Times New Roman"/>
          <w:sz w:val="24"/>
          <w:szCs w:val="24"/>
        </w:rPr>
        <w:t>коучинг</w:t>
      </w:r>
      <w:proofErr w:type="spellEnd"/>
      <w:r w:rsidRPr="00217F57">
        <w:rPr>
          <w:rFonts w:ascii="Times New Roman" w:eastAsia="Times New Roman" w:hAnsi="Times New Roman" w:cs="Times New Roman"/>
          <w:sz w:val="24"/>
          <w:szCs w:val="24"/>
        </w:rPr>
        <w:t xml:space="preserve">: как стать блестящим </w:t>
      </w:r>
      <w:proofErr w:type="spellStart"/>
      <w:r w:rsidRPr="00217F57">
        <w:rPr>
          <w:rFonts w:ascii="Times New Roman" w:eastAsia="Times New Roman" w:hAnsi="Times New Roman" w:cs="Times New Roman"/>
          <w:sz w:val="24"/>
          <w:szCs w:val="24"/>
        </w:rPr>
        <w:t>коучем</w:t>
      </w:r>
      <w:proofErr w:type="spellEnd"/>
      <w:r w:rsidRPr="00217F57">
        <w:rPr>
          <w:rFonts w:ascii="Times New Roman" w:eastAsia="Times New Roman" w:hAnsi="Times New Roman" w:cs="Times New Roman"/>
          <w:sz w:val="24"/>
          <w:szCs w:val="24"/>
        </w:rPr>
        <w:t xml:space="preserve"> на своем рабочем месте. -</w:t>
      </w:r>
      <w:proofErr w:type="gramStart"/>
      <w:r w:rsidRPr="00217F57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Pr="00217F57">
        <w:rPr>
          <w:rFonts w:ascii="Times New Roman" w:eastAsia="Times New Roman" w:hAnsi="Times New Roman" w:cs="Times New Roman"/>
          <w:sz w:val="24"/>
          <w:szCs w:val="24"/>
        </w:rPr>
        <w:t xml:space="preserve"> ИГ «Весь», 2011.</w:t>
      </w:r>
      <w:r w:rsidRPr="00217F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75F1" w:rsidRPr="00217F57" w:rsidRDefault="00F575F1" w:rsidP="00F575F1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217F5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Основы </w:t>
      </w:r>
      <w:proofErr w:type="spellStart"/>
      <w:proofErr w:type="gramStart"/>
      <w:r w:rsidRPr="00217F57">
        <w:rPr>
          <w:rFonts w:ascii="Times New Roman" w:eastAsia="MS Mincho" w:hAnsi="Times New Roman" w:cs="Times New Roman"/>
          <w:sz w:val="24"/>
          <w:szCs w:val="24"/>
          <w:lang w:eastAsia="ja-JP"/>
        </w:rPr>
        <w:t>коучинга</w:t>
      </w:r>
      <w:proofErr w:type="spellEnd"/>
      <w:r w:rsidRPr="00217F5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:</w:t>
      </w:r>
      <w:proofErr w:type="gramEnd"/>
      <w:r w:rsidRPr="00217F5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учеб. пособие / Т.А. Никитина, М.А. Шаталина.</w:t>
      </w:r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proofErr w:type="gramStart"/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Самара :</w:t>
      </w:r>
      <w:proofErr w:type="gramEnd"/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proofErr w:type="spellStart"/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Самар</w:t>
      </w:r>
      <w:proofErr w:type="spellEnd"/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. гос. </w:t>
      </w:r>
      <w:proofErr w:type="spellStart"/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пед</w:t>
      </w:r>
      <w:proofErr w:type="spellEnd"/>
      <w:r w:rsidRPr="00217F5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. ун-т, 2007. </w:t>
      </w:r>
    </w:p>
    <w:p w:rsidR="00F575F1" w:rsidRPr="00217F57" w:rsidRDefault="00F575F1" w:rsidP="00F575F1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F57">
        <w:rPr>
          <w:rFonts w:ascii="Times New Roman" w:eastAsia="Times New Roman" w:hAnsi="Times New Roman" w:cs="Times New Roman"/>
          <w:bCs/>
          <w:sz w:val="24"/>
          <w:szCs w:val="24"/>
        </w:rPr>
        <w:t>Зиммерль</w:t>
      </w:r>
      <w:proofErr w:type="spellEnd"/>
      <w:r w:rsidRPr="0021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В., </w:t>
      </w:r>
      <w:proofErr w:type="spellStart"/>
      <w:r w:rsidRPr="00217F57">
        <w:rPr>
          <w:rFonts w:ascii="Times New Roman" w:eastAsia="Times New Roman" w:hAnsi="Times New Roman" w:cs="Times New Roman"/>
          <w:bCs/>
          <w:sz w:val="24"/>
          <w:szCs w:val="24"/>
        </w:rPr>
        <w:t>Зиммерль</w:t>
      </w:r>
      <w:proofErr w:type="spellEnd"/>
      <w:r w:rsidRPr="0021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К. </w:t>
      </w:r>
      <w:r w:rsidRPr="00217F57">
        <w:rPr>
          <w:rFonts w:ascii="Times New Roman" w:eastAsia="Times New Roman" w:hAnsi="Times New Roman" w:cs="Times New Roman"/>
          <w:sz w:val="24"/>
          <w:szCs w:val="24"/>
        </w:rPr>
        <w:t>Вперед, от ресурса к цели! / пер. с нем. И. Тара</w:t>
      </w:r>
      <w:r w:rsidRPr="00217F5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совой. </w:t>
      </w:r>
      <w:proofErr w:type="gramStart"/>
      <w:r w:rsidRPr="00217F57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Pr="00217F57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Вернера </w:t>
      </w:r>
      <w:proofErr w:type="spellStart"/>
      <w:r w:rsidRPr="00217F57">
        <w:rPr>
          <w:rFonts w:ascii="Times New Roman" w:eastAsia="Times New Roman" w:hAnsi="Times New Roman" w:cs="Times New Roman"/>
          <w:sz w:val="24"/>
          <w:szCs w:val="24"/>
        </w:rPr>
        <w:t>Регена</w:t>
      </w:r>
      <w:proofErr w:type="spellEnd"/>
      <w:r w:rsidRPr="00217F57">
        <w:rPr>
          <w:rFonts w:ascii="Times New Roman" w:eastAsia="Times New Roman" w:hAnsi="Times New Roman" w:cs="Times New Roman"/>
          <w:sz w:val="24"/>
          <w:szCs w:val="24"/>
        </w:rPr>
        <w:t xml:space="preserve">, 2007. </w:t>
      </w:r>
    </w:p>
    <w:p w:rsidR="00F575F1" w:rsidRPr="00217F57" w:rsidRDefault="00F575F1" w:rsidP="00F575F1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217F57">
        <w:rPr>
          <w:rFonts w:ascii="Times New Roman" w:hAnsi="Times New Roman" w:cs="Times New Roman"/>
          <w:bCs/>
          <w:sz w:val="24"/>
          <w:szCs w:val="24"/>
        </w:rPr>
        <w:t>Коучинг</w:t>
      </w:r>
      <w:proofErr w:type="spellEnd"/>
      <w:r w:rsidRPr="00217F57">
        <w:rPr>
          <w:rFonts w:ascii="Times New Roman" w:hAnsi="Times New Roman" w:cs="Times New Roman"/>
          <w:bCs/>
          <w:sz w:val="24"/>
          <w:szCs w:val="24"/>
        </w:rPr>
        <w:t xml:space="preserve">: руководство для тренера и менеджера </w:t>
      </w:r>
      <w:r w:rsidRPr="00217F57">
        <w:rPr>
          <w:rFonts w:ascii="Times New Roman" w:hAnsi="Times New Roman" w:cs="Times New Roman"/>
          <w:sz w:val="24"/>
          <w:szCs w:val="24"/>
        </w:rPr>
        <w:t xml:space="preserve">/ С. </w:t>
      </w:r>
      <w:proofErr w:type="spellStart"/>
      <w:r w:rsidRPr="00217F57">
        <w:rPr>
          <w:rFonts w:ascii="Times New Roman" w:hAnsi="Times New Roman" w:cs="Times New Roman"/>
          <w:sz w:val="24"/>
          <w:szCs w:val="24"/>
        </w:rPr>
        <w:t>Торп</w:t>
      </w:r>
      <w:proofErr w:type="spellEnd"/>
      <w:r w:rsidRPr="00217F57">
        <w:rPr>
          <w:rFonts w:ascii="Times New Roman" w:hAnsi="Times New Roman" w:cs="Times New Roman"/>
          <w:sz w:val="24"/>
          <w:szCs w:val="24"/>
        </w:rPr>
        <w:t xml:space="preserve">, </w:t>
      </w:r>
      <w:r w:rsidRPr="00217F57">
        <w:rPr>
          <w:rFonts w:ascii="Times New Roman" w:hAnsi="Times New Roman" w:cs="Times New Roman"/>
          <w:spacing w:val="-1"/>
          <w:sz w:val="24"/>
          <w:szCs w:val="24"/>
        </w:rPr>
        <w:t xml:space="preserve">Дж. Клиффорд. - </w:t>
      </w:r>
      <w:proofErr w:type="gramStart"/>
      <w:r w:rsidRPr="00217F57">
        <w:rPr>
          <w:rFonts w:ascii="Times New Roman" w:hAnsi="Times New Roman" w:cs="Times New Roman"/>
          <w:spacing w:val="-1"/>
          <w:sz w:val="24"/>
          <w:szCs w:val="24"/>
        </w:rPr>
        <w:t>СПб.:</w:t>
      </w:r>
      <w:proofErr w:type="gramEnd"/>
      <w:r w:rsidRPr="00217F57">
        <w:rPr>
          <w:rFonts w:ascii="Times New Roman" w:hAnsi="Times New Roman" w:cs="Times New Roman"/>
          <w:spacing w:val="-1"/>
          <w:sz w:val="24"/>
          <w:szCs w:val="24"/>
        </w:rPr>
        <w:t xml:space="preserve"> Питер, 2004. </w:t>
      </w:r>
    </w:p>
    <w:p w:rsidR="00F575F1" w:rsidRPr="00217F57" w:rsidRDefault="00F575F1" w:rsidP="00F575F1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17F5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proofErr w:type="spellStart"/>
      <w:r w:rsidRPr="00217F57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217F57">
        <w:rPr>
          <w:rFonts w:ascii="Times New Roman" w:hAnsi="Times New Roman" w:cs="Times New Roman"/>
          <w:sz w:val="24"/>
          <w:szCs w:val="24"/>
        </w:rPr>
        <w:t xml:space="preserve"> от А до Я. Возможно все. -</w:t>
      </w:r>
      <w:proofErr w:type="gramStart"/>
      <w:r w:rsidRPr="00217F57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217F57">
        <w:rPr>
          <w:rFonts w:ascii="Times New Roman" w:hAnsi="Times New Roman" w:cs="Times New Roman"/>
          <w:sz w:val="24"/>
          <w:szCs w:val="24"/>
        </w:rPr>
        <w:t xml:space="preserve"> Издательство «Речь», 2004. </w:t>
      </w:r>
    </w:p>
    <w:p w:rsidR="00F575F1" w:rsidRPr="00F575F1" w:rsidRDefault="00F575F1" w:rsidP="00F575F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57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F57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.Т. Методология и методы педагогических исследований: учеб. пособие - </w:t>
      </w:r>
      <w:proofErr w:type="gramStart"/>
      <w:r w:rsidRPr="00F57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Алматы :</w:t>
      </w:r>
      <w:proofErr w:type="gramEnd"/>
      <w:r w:rsidRPr="00F57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7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F57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7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ун-ті</w:t>
      </w:r>
      <w:proofErr w:type="spellEnd"/>
      <w:r w:rsidRPr="00F57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2015. – 213</w:t>
      </w:r>
      <w:r w:rsidRPr="00F57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</w:t>
      </w:r>
    </w:p>
    <w:p w:rsidR="00F575F1" w:rsidRPr="00217F57" w:rsidRDefault="00F575F1" w:rsidP="00217F57">
      <w:pPr>
        <w:rPr>
          <w:lang w:val="kk-KZ"/>
        </w:rPr>
      </w:pPr>
      <w:bookmarkStart w:id="0" w:name="_GoBack"/>
      <w:bookmarkEnd w:id="0"/>
    </w:p>
    <w:sectPr w:rsidR="00F575F1" w:rsidRPr="0021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B08"/>
    <w:multiLevelType w:val="hybridMultilevel"/>
    <w:tmpl w:val="0384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0BD8"/>
    <w:multiLevelType w:val="hybridMultilevel"/>
    <w:tmpl w:val="F4E20BBE"/>
    <w:lvl w:ilvl="0" w:tplc="308CF4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1650E14"/>
    <w:multiLevelType w:val="hybridMultilevel"/>
    <w:tmpl w:val="7FFEB8E4"/>
    <w:lvl w:ilvl="0" w:tplc="4F12DBE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D5764"/>
    <w:multiLevelType w:val="hybridMultilevel"/>
    <w:tmpl w:val="A81268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5463B"/>
    <w:multiLevelType w:val="hybridMultilevel"/>
    <w:tmpl w:val="273C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E7C3C"/>
    <w:multiLevelType w:val="hybridMultilevel"/>
    <w:tmpl w:val="9FF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60049E5"/>
    <w:multiLevelType w:val="hybridMultilevel"/>
    <w:tmpl w:val="94CC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768C9"/>
    <w:multiLevelType w:val="hybridMultilevel"/>
    <w:tmpl w:val="33F6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51AAC"/>
    <w:multiLevelType w:val="hybridMultilevel"/>
    <w:tmpl w:val="2B50F912"/>
    <w:lvl w:ilvl="0" w:tplc="862A76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40115"/>
    <w:multiLevelType w:val="hybridMultilevel"/>
    <w:tmpl w:val="E000FA52"/>
    <w:lvl w:ilvl="0" w:tplc="1254A40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81771"/>
    <w:multiLevelType w:val="hybridMultilevel"/>
    <w:tmpl w:val="19B8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F18EB"/>
    <w:multiLevelType w:val="hybridMultilevel"/>
    <w:tmpl w:val="5C4E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9"/>
    <w:rsid w:val="00217F57"/>
    <w:rsid w:val="0055067D"/>
    <w:rsid w:val="007535BB"/>
    <w:rsid w:val="00781D00"/>
    <w:rsid w:val="00795D15"/>
    <w:rsid w:val="00A370C9"/>
    <w:rsid w:val="00E42136"/>
    <w:rsid w:val="00F575F1"/>
    <w:rsid w:val="00FA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A699-7C6A-4F37-A3D5-DECACC6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2020-10-27T18:09:00Z</dcterms:created>
  <dcterms:modified xsi:type="dcterms:W3CDTF">2021-02-05T16:37:00Z</dcterms:modified>
</cp:coreProperties>
</file>